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4F6" w:rsidRDefault="009574F6" w:rsidP="009574F6">
      <w:pPr>
        <w:pStyle w:val="a4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>Додаток 1.</w:t>
      </w:r>
      <w:r w:rsidR="0091487A">
        <w:rPr>
          <w:lang w:val="uk-UA"/>
        </w:rPr>
        <w:t>1</w:t>
      </w:r>
      <w:r>
        <w:rPr>
          <w:lang w:val="uk-UA"/>
        </w:rPr>
        <w:t>.</w:t>
      </w:r>
    </w:p>
    <w:p w:rsidR="009574F6" w:rsidRDefault="009574F6" w:rsidP="009574F6">
      <w:pPr>
        <w:pStyle w:val="a4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п’ятдесят четвертої сесії міської ради VІІI скликання   від 16.02.2023 р.   № </w:t>
      </w:r>
      <w:r w:rsidR="00136EA8">
        <w:rPr>
          <w:lang w:val="uk-UA"/>
        </w:rPr>
        <w:t>8</w:t>
      </w:r>
      <w:r>
        <w:rPr>
          <w:lang w:val="uk-UA"/>
        </w:rPr>
        <w:t>-54/2023</w:t>
      </w:r>
    </w:p>
    <w:p w:rsidR="009574F6" w:rsidRDefault="009574F6" w:rsidP="007B628A">
      <w:pPr>
        <w:tabs>
          <w:tab w:val="left" w:pos="3083"/>
          <w:tab w:val="left" w:pos="6521"/>
        </w:tabs>
        <w:ind w:right="-426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9574F6" w:rsidRDefault="009574F6" w:rsidP="009574F6">
      <w:pPr>
        <w:tabs>
          <w:tab w:val="left" w:pos="3083"/>
          <w:tab w:val="left" w:pos="6521"/>
        </w:tabs>
        <w:spacing w:after="0" w:line="240" w:lineRule="auto"/>
        <w:ind w:right="-42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ІНФОРМАЦІЯ</w:t>
      </w:r>
    </w:p>
    <w:p w:rsidR="00CA0585" w:rsidRDefault="009574F6" w:rsidP="009574F6">
      <w:pPr>
        <w:tabs>
          <w:tab w:val="left" w:pos="3083"/>
          <w:tab w:val="left" w:pos="6521"/>
        </w:tabs>
        <w:spacing w:after="0" w:line="240" w:lineRule="auto"/>
        <w:ind w:right="-42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хід виконання </w:t>
      </w:r>
      <w:r w:rsidR="00CA0585" w:rsidRPr="007B628A">
        <w:rPr>
          <w:rFonts w:ascii="Times New Roman" w:hAnsi="Times New Roman"/>
          <w:b/>
          <w:sz w:val="28"/>
          <w:szCs w:val="28"/>
        </w:rPr>
        <w:t xml:space="preserve">Програми </w:t>
      </w:r>
      <w:r w:rsidR="00621B35" w:rsidRPr="007B628A">
        <w:rPr>
          <w:rFonts w:ascii="Times New Roman" w:hAnsi="Times New Roman"/>
          <w:b/>
          <w:sz w:val="28"/>
          <w:szCs w:val="28"/>
        </w:rPr>
        <w:t xml:space="preserve"> «Медико–</w:t>
      </w:r>
      <w:r w:rsidR="009F5017" w:rsidRPr="007B628A">
        <w:rPr>
          <w:rFonts w:ascii="Times New Roman" w:hAnsi="Times New Roman"/>
          <w:b/>
          <w:sz w:val="28"/>
          <w:szCs w:val="28"/>
        </w:rPr>
        <w:t>соціального</w:t>
      </w:r>
      <w:r w:rsidR="00CA0585" w:rsidRPr="007B628A">
        <w:rPr>
          <w:rFonts w:ascii="Times New Roman" w:hAnsi="Times New Roman"/>
          <w:b/>
          <w:sz w:val="28"/>
          <w:szCs w:val="28"/>
        </w:rPr>
        <w:t xml:space="preserve"> забезпечення пільгових та соціаль</w:t>
      </w:r>
      <w:r w:rsidR="008129B4">
        <w:rPr>
          <w:rFonts w:ascii="Times New Roman" w:hAnsi="Times New Roman"/>
          <w:b/>
          <w:sz w:val="28"/>
          <w:szCs w:val="28"/>
        </w:rPr>
        <w:t>но незахищених верств населення</w:t>
      </w:r>
      <w:r w:rsidR="00621B35" w:rsidRPr="007B628A">
        <w:rPr>
          <w:rFonts w:ascii="Times New Roman" w:hAnsi="Times New Roman"/>
          <w:b/>
          <w:sz w:val="28"/>
          <w:szCs w:val="28"/>
        </w:rPr>
        <w:t xml:space="preserve"> </w:t>
      </w:r>
      <w:r w:rsidR="007B628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</w:t>
      </w:r>
      <w:r w:rsidR="00621B35" w:rsidRPr="007B628A">
        <w:rPr>
          <w:rFonts w:ascii="Times New Roman" w:hAnsi="Times New Roman"/>
          <w:b/>
          <w:sz w:val="28"/>
          <w:szCs w:val="28"/>
        </w:rPr>
        <w:t xml:space="preserve">Дунаєвецької </w:t>
      </w:r>
      <w:r w:rsidR="009F5017" w:rsidRPr="007B628A">
        <w:rPr>
          <w:rFonts w:ascii="Times New Roman" w:hAnsi="Times New Roman"/>
          <w:b/>
          <w:sz w:val="28"/>
          <w:szCs w:val="28"/>
        </w:rPr>
        <w:t>територіальної громади</w:t>
      </w:r>
      <w:r w:rsidR="008129B4">
        <w:rPr>
          <w:rFonts w:ascii="Times New Roman" w:hAnsi="Times New Roman"/>
          <w:b/>
          <w:sz w:val="28"/>
          <w:szCs w:val="28"/>
        </w:rPr>
        <w:t>»</w:t>
      </w:r>
      <w:r w:rsidR="00CA0585" w:rsidRPr="007B628A">
        <w:rPr>
          <w:rFonts w:ascii="Times New Roman" w:hAnsi="Times New Roman"/>
          <w:b/>
          <w:sz w:val="28"/>
          <w:szCs w:val="28"/>
        </w:rPr>
        <w:t xml:space="preserve"> </w:t>
      </w:r>
    </w:p>
    <w:p w:rsidR="009574F6" w:rsidRDefault="009574F6" w:rsidP="007B628A">
      <w:pPr>
        <w:tabs>
          <w:tab w:val="left" w:pos="3083"/>
          <w:tab w:val="left" w:pos="6521"/>
        </w:tabs>
        <w:ind w:right="-426"/>
        <w:jc w:val="center"/>
        <w:rPr>
          <w:rFonts w:ascii="Times New Roman" w:hAnsi="Times New Roman"/>
          <w:b/>
          <w:sz w:val="28"/>
          <w:szCs w:val="28"/>
        </w:rPr>
      </w:pPr>
    </w:p>
    <w:p w:rsidR="00A97D8D" w:rsidRPr="00A97D8D" w:rsidRDefault="008228FE" w:rsidP="00A97D8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0305C">
        <w:rPr>
          <w:rFonts w:ascii="Times New Roman" w:hAnsi="Times New Roman"/>
          <w:sz w:val="24"/>
          <w:szCs w:val="24"/>
        </w:rPr>
        <w:t>Рішенням</w:t>
      </w:r>
      <w:r w:rsidR="00A97D8D">
        <w:rPr>
          <w:rFonts w:ascii="Times New Roman" w:hAnsi="Times New Roman"/>
          <w:sz w:val="24"/>
          <w:szCs w:val="24"/>
        </w:rPr>
        <w:t xml:space="preserve">  </w:t>
      </w:r>
      <w:r w:rsidR="00A97D8D" w:rsidRPr="00A97D8D">
        <w:rPr>
          <w:rFonts w:ascii="Times New Roman" w:hAnsi="Times New Roman" w:cs="Times New Roman"/>
          <w:sz w:val="24"/>
          <w:szCs w:val="24"/>
        </w:rPr>
        <w:t>двадцять шостої сесії</w:t>
      </w:r>
      <w:r w:rsidR="00A97D8D">
        <w:rPr>
          <w:rFonts w:ascii="Times New Roman" w:hAnsi="Times New Roman" w:cs="Times New Roman"/>
          <w:sz w:val="24"/>
          <w:szCs w:val="24"/>
        </w:rPr>
        <w:t xml:space="preserve"> м</w:t>
      </w:r>
      <w:r w:rsidR="00A97D8D" w:rsidRPr="00A97D8D">
        <w:rPr>
          <w:rFonts w:ascii="Times New Roman" w:hAnsi="Times New Roman" w:cs="Times New Roman"/>
          <w:sz w:val="24"/>
          <w:szCs w:val="24"/>
        </w:rPr>
        <w:t xml:space="preserve">іської ради </w:t>
      </w:r>
      <w:r w:rsidR="00A97D8D" w:rsidRPr="00A97D8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A97D8D" w:rsidRPr="00A97D8D">
        <w:rPr>
          <w:rFonts w:ascii="Times New Roman" w:hAnsi="Times New Roman" w:cs="Times New Roman"/>
          <w:sz w:val="24"/>
          <w:szCs w:val="24"/>
        </w:rPr>
        <w:t>ІІІ  скликання</w:t>
      </w:r>
      <w:r w:rsidR="00A97D8D">
        <w:rPr>
          <w:rFonts w:ascii="Times New Roman" w:hAnsi="Times New Roman" w:cs="Times New Roman"/>
          <w:sz w:val="24"/>
          <w:szCs w:val="24"/>
        </w:rPr>
        <w:t xml:space="preserve">  </w:t>
      </w:r>
      <w:r w:rsidR="00A97D8D" w:rsidRPr="00A97D8D">
        <w:rPr>
          <w:rFonts w:ascii="Times New Roman" w:hAnsi="Times New Roman" w:cs="Times New Roman"/>
          <w:sz w:val="24"/>
          <w:szCs w:val="24"/>
        </w:rPr>
        <w:t>від 17.12.2021 р. №8-26/2021</w:t>
      </w:r>
      <w:r w:rsidR="00A97D8D">
        <w:rPr>
          <w:rFonts w:ascii="Times New Roman" w:hAnsi="Times New Roman" w:cs="Times New Roman"/>
          <w:sz w:val="24"/>
          <w:szCs w:val="24"/>
        </w:rPr>
        <w:t xml:space="preserve">  </w:t>
      </w:r>
      <w:r w:rsidRPr="00A97D8D">
        <w:rPr>
          <w:rFonts w:ascii="Times New Roman" w:hAnsi="Times New Roman"/>
          <w:sz w:val="24"/>
          <w:szCs w:val="24"/>
        </w:rPr>
        <w:t xml:space="preserve">затверджено Програму </w:t>
      </w:r>
      <w:r w:rsidR="00A97D8D" w:rsidRPr="00A97D8D">
        <w:rPr>
          <w:rFonts w:ascii="Times New Roman" w:hAnsi="Times New Roman"/>
          <w:sz w:val="24"/>
          <w:szCs w:val="24"/>
        </w:rPr>
        <w:t>«Медико–соціального забезпечення пільгових та соціально незахищених верств населення  Дунаєвецької територіальної громади»</w:t>
      </w:r>
      <w:r w:rsidR="00A97D8D">
        <w:rPr>
          <w:rFonts w:ascii="Times New Roman" w:hAnsi="Times New Roman"/>
          <w:sz w:val="24"/>
          <w:szCs w:val="24"/>
        </w:rPr>
        <w:t>.</w:t>
      </w:r>
    </w:p>
    <w:p w:rsidR="00A97D8D" w:rsidRPr="0026634A" w:rsidRDefault="00A97D8D" w:rsidP="00A97D8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634A">
        <w:rPr>
          <w:rFonts w:ascii="Times New Roman" w:eastAsia="Calibri" w:hAnsi="Times New Roman" w:cs="Times New Roman"/>
          <w:sz w:val="24"/>
          <w:szCs w:val="24"/>
        </w:rPr>
        <w:t>Метою Програми є створення умов для реалізації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6634A">
        <w:rPr>
          <w:rFonts w:ascii="Times New Roman" w:eastAsia="Calibri" w:hAnsi="Times New Roman" w:cs="Times New Roman"/>
          <w:sz w:val="24"/>
          <w:szCs w:val="24"/>
        </w:rPr>
        <w:t>права найбільш вразливих верств населення та пільгових категорій населення Дунаєвецької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6634A">
        <w:rPr>
          <w:rFonts w:ascii="Times New Roman" w:eastAsia="Calibri" w:hAnsi="Times New Roman" w:cs="Times New Roman"/>
          <w:sz w:val="24"/>
          <w:szCs w:val="24"/>
        </w:rPr>
        <w:t xml:space="preserve">ТГ на соціальний захист та покращення стану здоров'я шляхом забезпечення доступності гарантованих обсягів життєво необхідних лікарських засобів для збереження їх життя і здоров'я, підвищення якості </w:t>
      </w:r>
      <w:r w:rsidRPr="00884FF6">
        <w:rPr>
          <w:rFonts w:ascii="Times New Roman" w:eastAsia="Calibri" w:hAnsi="Times New Roman" w:cs="Times New Roman"/>
          <w:sz w:val="24"/>
          <w:szCs w:val="24"/>
        </w:rPr>
        <w:t>та ефективності медико-санітарної допомоги.</w:t>
      </w:r>
    </w:p>
    <w:p w:rsidR="008228FE" w:rsidRPr="008228FE" w:rsidRDefault="008228FE" w:rsidP="00A97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8FE">
        <w:rPr>
          <w:rFonts w:ascii="Times New Roman" w:hAnsi="Times New Roman" w:cs="Times New Roman"/>
          <w:sz w:val="24"/>
          <w:szCs w:val="24"/>
        </w:rPr>
        <w:t xml:space="preserve">На безоплатний відпуск лікарських засобів за рецептами лікарів у разі амбулаторного лікування (100% відшкодування рецептів) витрачено 1047,8 </w:t>
      </w:r>
      <w:proofErr w:type="spellStart"/>
      <w:r w:rsidRPr="008228FE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8228FE">
        <w:rPr>
          <w:rFonts w:ascii="Times New Roman" w:hAnsi="Times New Roman" w:cs="Times New Roman"/>
          <w:sz w:val="24"/>
          <w:szCs w:val="24"/>
        </w:rPr>
        <w:t>., (онкологічні захворювання, психіатричні захворювання, діти з інвалідністю, особи з інвалідністю внаслідок війни, учасники війни, учасники бойових дій).</w:t>
      </w:r>
    </w:p>
    <w:p w:rsidR="008228FE" w:rsidRPr="008228FE" w:rsidRDefault="008228FE" w:rsidP="00A97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8FE">
        <w:rPr>
          <w:rFonts w:ascii="Times New Roman" w:hAnsi="Times New Roman"/>
          <w:sz w:val="24"/>
          <w:szCs w:val="24"/>
        </w:rPr>
        <w:t>На закупівлю медичних препаратів та лікарських засобів, які не включені в програму державних гарантій медичного обслуговування населення</w:t>
      </w:r>
      <w:r w:rsidRPr="008228FE">
        <w:rPr>
          <w:rFonts w:ascii="Times New Roman" w:hAnsi="Times New Roman" w:cs="Times New Roman"/>
          <w:sz w:val="24"/>
          <w:szCs w:val="24"/>
        </w:rPr>
        <w:t xml:space="preserve"> витрачено 751,5 </w:t>
      </w:r>
      <w:proofErr w:type="spellStart"/>
      <w:r w:rsidRPr="008228FE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8228FE">
        <w:rPr>
          <w:rFonts w:ascii="Times New Roman" w:hAnsi="Times New Roman" w:cs="Times New Roman"/>
          <w:sz w:val="24"/>
          <w:szCs w:val="24"/>
        </w:rPr>
        <w:t>., а саме</w:t>
      </w:r>
      <w:r w:rsidR="00A97D8D">
        <w:rPr>
          <w:rFonts w:ascii="Times New Roman" w:hAnsi="Times New Roman" w:cs="Times New Roman"/>
          <w:sz w:val="24"/>
          <w:szCs w:val="24"/>
        </w:rPr>
        <w:t>:</w:t>
      </w:r>
    </w:p>
    <w:p w:rsidR="008228FE" w:rsidRPr="008228FE" w:rsidRDefault="008228FE" w:rsidP="00A97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8FE">
        <w:rPr>
          <w:rFonts w:ascii="Times New Roman" w:hAnsi="Times New Roman" w:cs="Times New Roman"/>
          <w:sz w:val="24"/>
          <w:szCs w:val="24"/>
        </w:rPr>
        <w:t xml:space="preserve">- на </w:t>
      </w:r>
      <w:proofErr w:type="spellStart"/>
      <w:r w:rsidRPr="008228FE">
        <w:rPr>
          <w:rFonts w:ascii="Times New Roman" w:eastAsia="Calibri" w:hAnsi="Times New Roman" w:cs="Times New Roman"/>
          <w:sz w:val="24"/>
          <w:szCs w:val="24"/>
        </w:rPr>
        <w:t>калоприймачі</w:t>
      </w:r>
      <w:proofErr w:type="spellEnd"/>
      <w:r w:rsidRPr="008228FE">
        <w:rPr>
          <w:rFonts w:ascii="Times New Roman" w:eastAsia="Calibri" w:hAnsi="Times New Roman" w:cs="Times New Roman"/>
          <w:sz w:val="24"/>
          <w:szCs w:val="24"/>
        </w:rPr>
        <w:t>, що надаються особам зі значною мірою втрати здоров’я (особам з інвалідністю) –</w:t>
      </w:r>
      <w:r w:rsidRPr="008228FE">
        <w:rPr>
          <w:rFonts w:ascii="Times New Roman" w:hAnsi="Times New Roman" w:cs="Times New Roman"/>
          <w:sz w:val="24"/>
          <w:szCs w:val="24"/>
        </w:rPr>
        <w:t xml:space="preserve"> 251,6 </w:t>
      </w:r>
      <w:proofErr w:type="spellStart"/>
      <w:r w:rsidRPr="008228FE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8228FE">
        <w:rPr>
          <w:rFonts w:ascii="Times New Roman" w:hAnsi="Times New Roman" w:cs="Times New Roman"/>
          <w:sz w:val="24"/>
          <w:szCs w:val="24"/>
        </w:rPr>
        <w:t>.;</w:t>
      </w:r>
    </w:p>
    <w:p w:rsidR="008228FE" w:rsidRPr="008228FE" w:rsidRDefault="008228FE" w:rsidP="00A97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8FE">
        <w:rPr>
          <w:rFonts w:ascii="Times New Roman" w:hAnsi="Times New Roman" w:cs="Times New Roman"/>
          <w:sz w:val="24"/>
          <w:szCs w:val="24"/>
        </w:rPr>
        <w:t>- на т</w:t>
      </w:r>
      <w:r w:rsidRPr="008228FE">
        <w:rPr>
          <w:rFonts w:ascii="Times New Roman" w:eastAsia="Calibri" w:hAnsi="Times New Roman" w:cs="Times New Roman"/>
          <w:sz w:val="24"/>
          <w:szCs w:val="24"/>
        </w:rPr>
        <w:t xml:space="preserve">ест-смужки для </w:t>
      </w:r>
      <w:proofErr w:type="spellStart"/>
      <w:r w:rsidRPr="008228FE">
        <w:rPr>
          <w:rFonts w:ascii="Times New Roman" w:eastAsia="Calibri" w:hAnsi="Times New Roman" w:cs="Times New Roman"/>
          <w:sz w:val="24"/>
          <w:szCs w:val="24"/>
        </w:rPr>
        <w:t>глюкометрів</w:t>
      </w:r>
      <w:proofErr w:type="spellEnd"/>
      <w:r w:rsidRPr="008228FE">
        <w:rPr>
          <w:rFonts w:ascii="Times New Roman" w:eastAsia="Calibri" w:hAnsi="Times New Roman" w:cs="Times New Roman"/>
          <w:sz w:val="24"/>
          <w:szCs w:val="24"/>
        </w:rPr>
        <w:t xml:space="preserve">, що надаються особам з інвалідністю з дитинства (особам до 18 років) з цукровим діабетом – 184,3 </w:t>
      </w:r>
      <w:proofErr w:type="spellStart"/>
      <w:r w:rsidRPr="008228FE">
        <w:rPr>
          <w:rFonts w:ascii="Times New Roman" w:eastAsia="Calibri" w:hAnsi="Times New Roman" w:cs="Times New Roman"/>
          <w:sz w:val="24"/>
          <w:szCs w:val="24"/>
        </w:rPr>
        <w:t>тис.грн</w:t>
      </w:r>
      <w:proofErr w:type="spellEnd"/>
      <w:r w:rsidRPr="008228FE">
        <w:rPr>
          <w:rFonts w:ascii="Times New Roman" w:eastAsia="Calibri" w:hAnsi="Times New Roman" w:cs="Times New Roman"/>
          <w:sz w:val="24"/>
          <w:szCs w:val="24"/>
        </w:rPr>
        <w:t>.;</w:t>
      </w:r>
    </w:p>
    <w:p w:rsidR="008228FE" w:rsidRPr="008228FE" w:rsidRDefault="008228FE" w:rsidP="00A97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8FE">
        <w:rPr>
          <w:rFonts w:ascii="Times New Roman" w:hAnsi="Times New Roman" w:cs="Times New Roman"/>
          <w:sz w:val="24"/>
          <w:szCs w:val="24"/>
        </w:rPr>
        <w:t xml:space="preserve">- на </w:t>
      </w:r>
      <w:r w:rsidRPr="008228FE">
        <w:rPr>
          <w:rFonts w:ascii="Times New Roman" w:eastAsia="Calibri" w:hAnsi="Times New Roman" w:cs="Times New Roman"/>
          <w:sz w:val="24"/>
          <w:szCs w:val="24"/>
        </w:rPr>
        <w:t xml:space="preserve">слухові апарати, що надаються особам зі стійкою втратою слуху (особам з інвалідністю) – 6,8 </w:t>
      </w:r>
      <w:proofErr w:type="spellStart"/>
      <w:r w:rsidRPr="008228FE">
        <w:rPr>
          <w:rFonts w:ascii="Times New Roman" w:eastAsia="Calibri" w:hAnsi="Times New Roman" w:cs="Times New Roman"/>
          <w:sz w:val="24"/>
          <w:szCs w:val="24"/>
        </w:rPr>
        <w:t>тис.грн</w:t>
      </w:r>
      <w:proofErr w:type="spellEnd"/>
      <w:r w:rsidRPr="008228FE">
        <w:rPr>
          <w:rFonts w:ascii="Times New Roman" w:eastAsia="Calibri" w:hAnsi="Times New Roman" w:cs="Times New Roman"/>
          <w:sz w:val="24"/>
          <w:szCs w:val="24"/>
        </w:rPr>
        <w:t>.;</w:t>
      </w:r>
    </w:p>
    <w:p w:rsidR="008228FE" w:rsidRPr="008228FE" w:rsidRDefault="008228FE" w:rsidP="00A97D8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8FE">
        <w:rPr>
          <w:rFonts w:ascii="Times New Roman" w:hAnsi="Times New Roman" w:cs="Times New Roman"/>
          <w:sz w:val="24"/>
          <w:szCs w:val="24"/>
        </w:rPr>
        <w:t xml:space="preserve">- на </w:t>
      </w:r>
      <w:r w:rsidRPr="008228FE">
        <w:rPr>
          <w:rFonts w:ascii="Times New Roman" w:eastAsia="Calibri" w:hAnsi="Times New Roman" w:cs="Times New Roman"/>
          <w:sz w:val="24"/>
          <w:szCs w:val="24"/>
        </w:rPr>
        <w:t xml:space="preserve">підгузки, що надаються особам з виключно високою мірою втрати здоров'я, залежністю від постійного стороннього догляду і фактичною нездатністю до самообслуговування (особи з першою групою інвалідності підгрупою А, особи з інвалідністю з дитинства  першої групи підгрупи А) – 308,8 </w:t>
      </w:r>
      <w:proofErr w:type="spellStart"/>
      <w:r w:rsidRPr="008228FE">
        <w:rPr>
          <w:rFonts w:ascii="Times New Roman" w:eastAsia="Calibri" w:hAnsi="Times New Roman" w:cs="Times New Roman"/>
          <w:sz w:val="24"/>
          <w:szCs w:val="24"/>
        </w:rPr>
        <w:t>тис.грн</w:t>
      </w:r>
      <w:proofErr w:type="spellEnd"/>
      <w:r w:rsidRPr="008228F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228FE" w:rsidRPr="008228FE" w:rsidRDefault="008228FE" w:rsidP="00A97D8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228FE">
        <w:rPr>
          <w:rFonts w:ascii="Times New Roman" w:hAnsi="Times New Roman" w:cs="Times New Roman"/>
          <w:sz w:val="24"/>
          <w:szCs w:val="24"/>
        </w:rPr>
        <w:t xml:space="preserve">Усього на реалізацію </w:t>
      </w:r>
      <w:r w:rsidR="00A97D8D">
        <w:rPr>
          <w:rFonts w:ascii="Times New Roman" w:hAnsi="Times New Roman" w:cs="Times New Roman"/>
          <w:sz w:val="24"/>
          <w:szCs w:val="24"/>
        </w:rPr>
        <w:t>П</w:t>
      </w:r>
      <w:r w:rsidRPr="008228FE">
        <w:rPr>
          <w:rFonts w:ascii="Times New Roman" w:hAnsi="Times New Roman" w:cs="Times New Roman"/>
          <w:sz w:val="24"/>
          <w:szCs w:val="24"/>
        </w:rPr>
        <w:t xml:space="preserve">рограми у 2022 році витрачено – 1799,3 </w:t>
      </w:r>
      <w:proofErr w:type="spellStart"/>
      <w:r w:rsidRPr="008228FE">
        <w:rPr>
          <w:rFonts w:ascii="Times New Roman" w:hAnsi="Times New Roman" w:cs="Times New Roman"/>
          <w:sz w:val="24"/>
          <w:szCs w:val="24"/>
        </w:rPr>
        <w:t>тис.грн</w:t>
      </w:r>
      <w:proofErr w:type="spellEnd"/>
      <w:r w:rsidRPr="008228FE">
        <w:rPr>
          <w:rFonts w:ascii="Times New Roman" w:hAnsi="Times New Roman" w:cs="Times New Roman"/>
          <w:sz w:val="24"/>
          <w:szCs w:val="24"/>
        </w:rPr>
        <w:t>.</w:t>
      </w:r>
    </w:p>
    <w:p w:rsidR="008228FE" w:rsidRDefault="008228FE" w:rsidP="008228FE">
      <w:pPr>
        <w:tabs>
          <w:tab w:val="left" w:pos="3083"/>
          <w:tab w:val="left" w:pos="6521"/>
        </w:tabs>
        <w:ind w:right="-426"/>
        <w:jc w:val="center"/>
        <w:rPr>
          <w:rFonts w:ascii="Times New Roman" w:hAnsi="Times New Roman"/>
          <w:b/>
          <w:sz w:val="28"/>
          <w:szCs w:val="28"/>
        </w:rPr>
      </w:pPr>
    </w:p>
    <w:p w:rsidR="00ED7AE5" w:rsidRDefault="00ED7AE5" w:rsidP="00A97D8D">
      <w:pPr>
        <w:tabs>
          <w:tab w:val="left" w:pos="3083"/>
          <w:tab w:val="left" w:pos="6521"/>
        </w:tabs>
        <w:ind w:right="-426"/>
        <w:rPr>
          <w:rFonts w:ascii="Times New Roman" w:hAnsi="Times New Roman"/>
          <w:sz w:val="24"/>
          <w:szCs w:val="24"/>
        </w:rPr>
      </w:pPr>
    </w:p>
    <w:p w:rsidR="008228FE" w:rsidRPr="00A97D8D" w:rsidRDefault="00A97D8D" w:rsidP="00A97D8D">
      <w:pPr>
        <w:tabs>
          <w:tab w:val="left" w:pos="3083"/>
          <w:tab w:val="left" w:pos="6521"/>
        </w:tabs>
        <w:ind w:right="-426"/>
        <w:rPr>
          <w:rFonts w:ascii="Times New Roman" w:hAnsi="Times New Roman"/>
          <w:sz w:val="24"/>
          <w:szCs w:val="24"/>
        </w:rPr>
      </w:pPr>
      <w:r w:rsidRPr="00A97D8D">
        <w:rPr>
          <w:rFonts w:ascii="Times New Roman" w:hAnsi="Times New Roman"/>
          <w:sz w:val="24"/>
          <w:szCs w:val="24"/>
        </w:rPr>
        <w:t xml:space="preserve">Секретар міської ради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Pr="00A97D8D">
        <w:rPr>
          <w:rFonts w:ascii="Times New Roman" w:hAnsi="Times New Roman"/>
          <w:sz w:val="24"/>
          <w:szCs w:val="24"/>
        </w:rPr>
        <w:t>Олег</w:t>
      </w:r>
      <w:r>
        <w:rPr>
          <w:rFonts w:ascii="Times New Roman" w:hAnsi="Times New Roman"/>
          <w:sz w:val="24"/>
          <w:szCs w:val="24"/>
        </w:rPr>
        <w:t xml:space="preserve"> </w:t>
      </w:r>
      <w:r w:rsidRPr="00A97D8D">
        <w:rPr>
          <w:rFonts w:ascii="Times New Roman" w:hAnsi="Times New Roman"/>
          <w:sz w:val="24"/>
          <w:szCs w:val="24"/>
        </w:rPr>
        <w:t>ГРИГОР’ЄВ</w:t>
      </w:r>
    </w:p>
    <w:p w:rsidR="008228FE" w:rsidRDefault="008228FE" w:rsidP="007B628A">
      <w:pPr>
        <w:tabs>
          <w:tab w:val="left" w:pos="3083"/>
          <w:tab w:val="left" w:pos="6521"/>
        </w:tabs>
        <w:ind w:right="-426"/>
        <w:jc w:val="center"/>
        <w:rPr>
          <w:rFonts w:ascii="Times New Roman" w:hAnsi="Times New Roman"/>
          <w:b/>
          <w:sz w:val="28"/>
          <w:szCs w:val="28"/>
        </w:rPr>
      </w:pPr>
    </w:p>
    <w:p w:rsidR="008228FE" w:rsidRPr="007B628A" w:rsidRDefault="008228FE" w:rsidP="007B628A">
      <w:pPr>
        <w:tabs>
          <w:tab w:val="left" w:pos="3083"/>
          <w:tab w:val="left" w:pos="6521"/>
        </w:tabs>
        <w:ind w:right="-426"/>
        <w:jc w:val="center"/>
        <w:rPr>
          <w:rFonts w:ascii="Times New Roman" w:hAnsi="Times New Roman"/>
          <w:b/>
          <w:sz w:val="28"/>
          <w:szCs w:val="28"/>
        </w:rPr>
      </w:pPr>
    </w:p>
    <w:p w:rsidR="00CA0585" w:rsidRPr="00B47FC3" w:rsidRDefault="00CA0585" w:rsidP="00CA0585">
      <w:pPr>
        <w:pStyle w:val="a3"/>
        <w:spacing w:line="480" w:lineRule="auto"/>
        <w:ind w:right="-426"/>
        <w:rPr>
          <w:rFonts w:ascii="Times New Roman" w:hAnsi="Times New Roman"/>
          <w:b/>
          <w:sz w:val="24"/>
          <w:szCs w:val="24"/>
        </w:rPr>
        <w:sectPr w:rsidR="00CA0585" w:rsidRPr="00B47FC3" w:rsidSect="00CA0585">
          <w:pgSz w:w="11906" w:h="16838"/>
          <w:pgMar w:top="1134" w:right="726" w:bottom="1134" w:left="1701" w:header="709" w:footer="709" w:gutter="0"/>
          <w:cols w:space="708"/>
          <w:docGrid w:linePitch="360"/>
        </w:sectPr>
      </w:pPr>
    </w:p>
    <w:p w:rsidR="00245F20" w:rsidRDefault="00245F20" w:rsidP="009574F6"/>
    <w:sectPr w:rsidR="00245F20" w:rsidSect="004770EE">
      <w:type w:val="continuous"/>
      <w:pgSz w:w="11906" w:h="16838"/>
      <w:pgMar w:top="1134" w:right="72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710CD"/>
    <w:multiLevelType w:val="hybridMultilevel"/>
    <w:tmpl w:val="AF04B0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585"/>
    <w:rsid w:val="00067AB3"/>
    <w:rsid w:val="00083606"/>
    <w:rsid w:val="000A2EF8"/>
    <w:rsid w:val="000D2FDC"/>
    <w:rsid w:val="00136EA8"/>
    <w:rsid w:val="00245F20"/>
    <w:rsid w:val="002841C7"/>
    <w:rsid w:val="00291CF2"/>
    <w:rsid w:val="0029307D"/>
    <w:rsid w:val="003F3BB2"/>
    <w:rsid w:val="00502405"/>
    <w:rsid w:val="005046BA"/>
    <w:rsid w:val="005219F5"/>
    <w:rsid w:val="006078DC"/>
    <w:rsid w:val="00621B35"/>
    <w:rsid w:val="007B628A"/>
    <w:rsid w:val="008129B4"/>
    <w:rsid w:val="008228FE"/>
    <w:rsid w:val="0091487A"/>
    <w:rsid w:val="009149E6"/>
    <w:rsid w:val="00946E08"/>
    <w:rsid w:val="009574F6"/>
    <w:rsid w:val="009F5017"/>
    <w:rsid w:val="00A97D8D"/>
    <w:rsid w:val="00AE1181"/>
    <w:rsid w:val="00BA4332"/>
    <w:rsid w:val="00BE7BFA"/>
    <w:rsid w:val="00C96174"/>
    <w:rsid w:val="00CA0585"/>
    <w:rsid w:val="00D01DC6"/>
    <w:rsid w:val="00D32CD4"/>
    <w:rsid w:val="00D75A11"/>
    <w:rsid w:val="00E011DB"/>
    <w:rsid w:val="00E56F1A"/>
    <w:rsid w:val="00ED7AE5"/>
    <w:rsid w:val="00FA5EC2"/>
    <w:rsid w:val="00FF0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58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CA05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4">
    <w:name w:val="Normal (Web)"/>
    <w:aliases w:val="Обычный (Web),Обычный (Интернет)"/>
    <w:basedOn w:val="a"/>
    <w:link w:val="a5"/>
    <w:semiHidden/>
    <w:unhideWhenUsed/>
    <w:qFormat/>
    <w:rsid w:val="00957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бычный (веб) Знак"/>
    <w:aliases w:val="Обычный (Web) Знак,Обычный (Интернет) Знак"/>
    <w:link w:val="a4"/>
    <w:semiHidden/>
    <w:locked/>
    <w:rsid w:val="009574F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585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andard">
    <w:name w:val="Standard"/>
    <w:rsid w:val="00CA058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a4">
    <w:name w:val="Normal (Web)"/>
    <w:aliases w:val="Обычный (Web),Обычный (Интернет)"/>
    <w:basedOn w:val="a"/>
    <w:link w:val="a5"/>
    <w:semiHidden/>
    <w:unhideWhenUsed/>
    <w:qFormat/>
    <w:rsid w:val="00957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бычный (веб) Знак"/>
    <w:aliases w:val="Обычный (Web) Знак,Обычный (Интернет) Знак"/>
    <w:link w:val="a4"/>
    <w:semiHidden/>
    <w:locked/>
    <w:rsid w:val="009574F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2DC90-CF3E-4B51-A62E-C774B563C1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2023-01-09T08:11:00Z</dcterms:created>
  <dcterms:modified xsi:type="dcterms:W3CDTF">2023-02-21T09:08:00Z</dcterms:modified>
</cp:coreProperties>
</file>